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书名：梅兰竹菊画法大全</w:t>
      </w:r>
    </w:p>
    <w:p>
      <w:r>
        <w:t>作者：蔡公衡绘；梁荫本编</w:t>
      </w:r>
    </w:p>
    <w:p>
      <w:r>
        <w:t>出版社：万里书店</w:t>
      </w:r>
    </w:p>
    <w:p>
      <w:r>
        <w:t>出版日期：1979.01</w:t>
      </w:r>
    </w:p>
    <w:p>
      <w:r>
        <w:t>总页数：131</w:t>
      </w:r>
    </w:p>
    <w:p>
      <w:r>
        <w:t>更多请访问教客网: www.jiaokey.com</w:t>
      </w:r>
    </w:p>
    <w:p>
      <w:r>
        <w:t>梅兰竹菊画法大全 评论地址：https://www.jiaokey.com/book/detail/11237641.html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