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下  第24篇  齿轮传动装置的装配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下  第24篇  齿轮传动装置的装配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本书出售、求购地址：https://www.jiaokey.com/book/detail/11237514.html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下  第24篇  齿轮传动装置的装配.html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