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书名：动物学课程中的巴甫洛夫学说原理</w:t>
      </w:r>
    </w:p>
    <w:p>
      <w:r>
        <w:t>作者：（苏）索洛维叶娃（Т.Г.Соловъева），（苏）阿斯特拉汉采娃（М.А.Астраханцева）著；逸尘译</w:t>
      </w:r>
    </w:p>
    <w:p>
      <w:r>
        <w:t>出版社：北京：人民教育出版社</w:t>
      </w:r>
    </w:p>
    <w:p>
      <w:r>
        <w:t>出版日期：1955.09</w:t>
      </w:r>
    </w:p>
    <w:p>
      <w:r>
        <w:t>总页数：27</w:t>
      </w:r>
    </w:p>
    <w:p>
      <w:r>
        <w:t>更多请访问教客网: www.jiaokey.com</w:t>
      </w:r>
    </w:p>
    <w:p>
      <w:r>
        <w:t>动物学课程中的巴甫洛夫学说原理 评论地址：https://www.jiaokey.com/book/detail/11236718.html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