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书名：气资002中国降水资料审查结果勘误</w:t>
      </w:r>
    </w:p>
    <w:p>
      <w:r>
        <w:t>作者：中央气象科学研究所资料室</w:t>
      </w:r>
    </w:p>
    <w:p>
      <w:r>
        <w:t>出版社：</w:t>
      </w:r>
    </w:p>
    <w:p>
      <w:r>
        <w:t>出版日期：1957.01</w:t>
      </w:r>
    </w:p>
    <w:p>
      <w:r>
        <w:t>总页数：123</w:t>
      </w:r>
    </w:p>
    <w:p>
      <w:r>
        <w:t>更多请访问教客网: www.jiaokey.com</w:t>
      </w:r>
    </w:p>
    <w:p>
      <w:r>
        <w:t>气资002中国降水资料审查结果勘误 评论地址：https://www.jiaokey.com/book/detail/11236443.html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