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第3册  卷之十四  江苏省  秀林山铭序</w:t>
      </w:r>
    </w:p>
    <w:p>
      <w:r>
        <w:t>作者：（梁）简文帝</w:t>
      </w:r>
    </w:p>
    <w:p>
      <w:r>
        <w:t>出版社：上海：中华书局</w:t>
      </w:r>
    </w:p>
    <w:p>
      <w:r>
        <w:t>出版日期：1936.10</w:t>
      </w:r>
    </w:p>
    <w:p>
      <w:r>
        <w:t>总页数：28</w:t>
      </w:r>
    </w:p>
    <w:p>
      <w:r>
        <w:t>更多请访问教客网: www.jiaokey.com</w:t>
      </w:r>
    </w:p>
    <w:p>
      <w:r>
        <w:t>古今游记丛钞  第3册  卷之十四  江苏省  秀林山铭序 评论地址：https://www.jiaokey.com/book/detail/11234356.html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