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书名：苏联幼儿师范学校唱歌、音乐、节奏动作教学大纲</w:t>
      </w:r>
    </w:p>
    <w:p>
      <w:r>
        <w:t>作者:（俄）俄罗斯苏维埃联邦社会主义共和国教育部批准，中华人民共和国教育部翻译室译</w:t>
      </w:r>
    </w:p>
    <w:p>
      <w:r>
        <w:t>出版社:北京：人民教育出版社</w:t>
      </w:r>
    </w:p>
    <w:p>
      <w:r>
        <w:t>出版日期：1955.08</w:t>
      </w:r>
    </w:p>
    <w:p>
      <w:r>
        <w:t>总页数：67</w:t>
      </w:r>
    </w:p>
    <w:p>
      <w:r>
        <w:t>更多请访问教客网:www.jiaokey.com</w:t>
      </w:r>
    </w:p>
    <w:p>
      <w:r>
        <w:t>苏联幼儿师范学校唱歌、音乐、节奏动作教学大纲评论地址：https://www.jiaokey.com/book/detail/11233687.html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