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书名：实变及复变函数论教学大纲  苏联师范学院用</w:t>
      </w:r>
    </w:p>
    <w:p>
      <w:r>
        <w:t>作者：П.С.诺维可夫，В.Л.冈恰罗夫著；郝鈵新译</w:t>
      </w:r>
    </w:p>
    <w:p>
      <w:r>
        <w:t>出版社：北京：高等教育出版社</w:t>
      </w:r>
    </w:p>
    <w:p>
      <w:r>
        <w:t>出版日期：1956.06</w:t>
      </w:r>
    </w:p>
    <w:p>
      <w:r>
        <w:t>总页数：5</w:t>
      </w:r>
    </w:p>
    <w:p>
      <w:r>
        <w:t>更多请访问教客网: www.jiaokey.com</w:t>
      </w:r>
    </w:p>
    <w:p>
      <w:r>
        <w:t>实变及复变函数论教学大纲  苏联师范学院用 评论地址：https://www.jiaokey.com/book/detail/11233506.html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