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书名：川剧弹戏曲牌</w:t>
      </w:r>
    </w:p>
    <w:p>
      <w:r>
        <w:t>作者：重庆市戏曲工作委员会编；萧君甫念腔，陈安业，吴平记谱</w:t>
      </w:r>
    </w:p>
    <w:p>
      <w:r>
        <w:t>出版社：重庆：重庆人民出版社</w:t>
      </w:r>
    </w:p>
    <w:p>
      <w:r>
        <w:t>出版日期：1961.06</w:t>
      </w:r>
    </w:p>
    <w:p>
      <w:r>
        <w:t>总页数：63</w:t>
      </w:r>
    </w:p>
    <w:p>
      <w:r>
        <w:t>更多请访问教客网: www.jiaokey.com</w:t>
      </w:r>
    </w:p>
    <w:p>
      <w:r>
        <w:t>川剧弹戏曲牌 评论地址：https://www.jiaokey.com/book/detail/11233370.html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