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书名：讲故事遵守则</w:t>
      </w:r>
    </w:p>
    <w:p>
      <w:r>
        <w:t>作者:丁朝玉，关继相编著</w:t>
      </w:r>
    </w:p>
    <w:p>
      <w:r>
        <w:t>出版社:沈阳：辽宁人民出版社</w:t>
      </w:r>
    </w:p>
    <w:p>
      <w:r>
        <w:t>出版日期：1981.03</w:t>
      </w:r>
    </w:p>
    <w:p>
      <w:r>
        <w:t>总页数：104</w:t>
      </w:r>
    </w:p>
    <w:p>
      <w:r>
        <w:t>更多请访问教客网:www.jiaokey.com</w:t>
      </w:r>
    </w:p>
    <w:p>
      <w:r>
        <w:t>讲故事遵守则评论地址：https://www.jiaokey.com/book/detail/11233307.html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