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书名：山东主要经济作物病虫图谱</w:t>
      </w:r>
    </w:p>
    <w:p>
      <w:r>
        <w:t>作者：《山东农林主要病虫图谱》编绘组编</w:t>
      </w:r>
    </w:p>
    <w:p>
      <w:r>
        <w:t>出版社：济南：山东人民出版社</w:t>
      </w:r>
    </w:p>
    <w:p>
      <w:r>
        <w:t>出版日期：1977.12</w:t>
      </w:r>
    </w:p>
    <w:p>
      <w:r>
        <w:t>总页数：175</w:t>
      </w:r>
    </w:p>
    <w:p>
      <w:r>
        <w:t>更多请访问教客网: www.jiaokey.com</w:t>
      </w:r>
    </w:p>
    <w:p>
      <w:r>
        <w:t>山东主要经济作物病虫图谱 评论地址：https://www.jiaokey.com/book/detail/11231818.html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