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58  文学类  中国文学发展史  下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58  文学类  中国文学发展史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本书出售、求购地址：https://www.jiaokey.com/book/detail/11231510.html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58  文学类  中国文学发展史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