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书名：建筑环境与结构工程最新进展</w:t>
      </w:r>
    </w:p>
    <w:p>
      <w:r>
        <w:t>作者：那向谦，龚晓南，吴硕贤主编</w:t>
      </w:r>
    </w:p>
    <w:p>
      <w:r>
        <w:t>出版社：杭州：浙江大学出版社</w:t>
      </w:r>
    </w:p>
    <w:p>
      <w:r>
        <w:t>出版日期：1995.04</w:t>
      </w:r>
    </w:p>
    <w:p>
      <w:r>
        <w:t>总页数：278</w:t>
      </w:r>
    </w:p>
    <w:p>
      <w:r>
        <w:t>更多请访问教客网: www.jiaokey.com</w:t>
      </w:r>
    </w:p>
    <w:p>
      <w:r>
        <w:t>建筑环境与结构工程最新进展 评论地址：https://www.jiaokey.com/book/detail/11231487.html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