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中学语文课本  教学参考资料  鲁迅作品部分</w:t>
      </w:r>
    </w:p>
    <w:p>
      <w:r>
        <w:rPr>
          <w:rFonts w:ascii="宋体" w:hAnsi="宋体" w:eastAsia="宋体"/>
          <w:sz w:val="24"/>
        </w:rPr>
        <w:t>新疆维吾尔自治区教育局中小学教师进修部语文组，新疆大学函授教学组编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中学语文课本  教学参考资料  鲁迅作品部分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新疆维吾尔自治区教育局中小学教师进修部语文组，新疆大学函授教学组编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本书出售、求购地址：https://www.jiaokey.com/book/detail/11229321.html</w:t>
      </w:r>
    </w:p>
    <w:p>
      <w:r>
        <w:t>更多相关图书推荐：https://www.jiaokey.com</w:t>
      </w:r>
    </w:p>
    <w:p>
      <w:r>
        <w:t>新疆维吾尔自治区教育局中小学教师进修部语文组，新疆大学函授教学组编 其他作品：https://www.jiaokey.com/tag/新疆维吾尔自治区教育局中小学教师进修部语文组，新疆大学函授教学组编.html</w:t>
      </w:r>
    </w:p>
    <w:p>
      <w:r>
        <w:t>关键词搜索：https://www.jiaokey.com/tag/中学语文课本  教学参考资料  鲁迅作品部分.html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