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1974年第8期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1974年第8期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本书出售、求购地址：https://www.jiaokey.com/book/detail/11229297.html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1974年第8期.html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