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书名：计算机图象处理  下  第8章  图象分割与描绘</w:t>
      </w:r>
    </w:p>
    <w:p>
      <w:r>
        <w:t>作者：容观澳</w:t>
      </w:r>
    </w:p>
    <w:p>
      <w:r>
        <w:t>出版社：清华大学出版社</w:t>
      </w:r>
    </w:p>
    <w:p>
      <w:r>
        <w:t>出版日期：1989.08</w:t>
      </w:r>
    </w:p>
    <w:p>
      <w:r>
        <w:t>总页数：64</w:t>
      </w:r>
    </w:p>
    <w:p>
      <w:r>
        <w:t>更多请访问教客网: www.jiaokey.com</w:t>
      </w:r>
    </w:p>
    <w:p>
      <w:r>
        <w:t>计算机图象处理  下  第8章  图象分割与描绘 评论地址：https://www.jiaokey.com/book/detail/11229226.html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