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小麦栽培生物学基础  第3卷  9小麦种的形态生理学研究方法及小麦播种地幼苗的生物检查</w:t>
      </w:r>
    </w:p>
    <w:p>
      <w:r>
        <w:rPr>
          <w:rFonts w:ascii="宋体" w:hAnsi="宋体" w:eastAsia="宋体"/>
          <w:sz w:val="24"/>
        </w:rPr>
        <w:t>Ф.М.库别尔曼著；黄季芳，陈善葆译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小麦栽培生物学基础  第3卷  9小麦种的形态生理学研究方法及小麦播种地幼苗的生物检查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Ф.М.库别尔曼著；黄季芳，陈善葆译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本书出售、求购地址：https://www.jiaokey.com/book/detail/11228974.html</w:t>
      </w:r>
    </w:p>
    <w:p>
      <w:r>
        <w:t>更多相关图书推荐：https://www.jiaokey.com</w:t>
      </w:r>
    </w:p>
    <w:p>
      <w:r>
        <w:t>Ф.М.库别尔曼著；黄季芳，陈善葆译 其他作品：https://www.jiaokey.com/tag/Ф.М.库别尔曼著；黄季芳，陈善葆译.html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关键词搜索：https://www.jiaokey.com/tag/小麦栽培生物学基础  第3卷  9小麦种的形态生理学研究方法及小麦播种地幼苗的生物检查.html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