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高等水产院校交流讲义  贝类养殖学  水产养殖专业用</w:t>
      </w:r>
    </w:p>
    <w:p>
      <w:r>
        <w:rPr>
          <w:rFonts w:ascii="宋体" w:hAnsi="宋体" w:eastAsia="宋体"/>
          <w:sz w:val="24"/>
        </w:rPr>
        <w:t>戴国荣，王如才，张媛溶，束景升，王子臣，谢玉坎编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高等水产院校交流讲义  贝类养殖学  水产养殖专业用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戴国荣，王如才，张媛溶，束景升，王子臣，谢玉坎编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本书出售、求购地址：https://www.jiaokey.com/book/detail/11228951.html</w:t>
      </w:r>
    </w:p>
    <w:p>
      <w:r>
        <w:t>更多相关图书推荐：https://www.jiaokey.com</w:t>
      </w:r>
    </w:p>
    <w:p>
      <w:r>
        <w:t>戴国荣，王如才，张媛溶，束景升，王子臣，谢玉坎编 其他作品：https://www.jiaokey.com/tag/戴国荣，王如才，张媛溶，束景升，王子臣，谢玉坎编.html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关键词搜索：https://www.jiaokey.com/tag/高等水产院校交流讲义  贝类养殖学  水产养殖专业用.html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