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书名：玉米杂种</w:t>
      </w:r>
    </w:p>
    <w:p>
      <w:r>
        <w:t>作者：（苏）索科洛夫（Б.П.Соколов）著；徐润芳，刘仲元译</w:t>
      </w:r>
    </w:p>
    <w:p>
      <w:r>
        <w:t>出版社：北京：财政经济出版社</w:t>
      </w:r>
    </w:p>
    <w:p>
      <w:r>
        <w:t>出版日期：1957.08</w:t>
      </w:r>
    </w:p>
    <w:p>
      <w:r>
        <w:t>总页数：136</w:t>
      </w:r>
    </w:p>
    <w:p>
      <w:r>
        <w:t>更多请访问教客网: www.jiaokey.com</w:t>
      </w:r>
    </w:p>
    <w:p>
      <w:r>
        <w:t>玉米杂种 评论地址：https://www.jiaokey.com/book/detail/11228283.html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