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书名：在农业化学研究中磷同位素的应用</w:t>
      </w:r>
    </w:p>
    <w:p>
      <w:r>
        <w:t>作者：（苏）索柯洛夫（А.В.Соколов），（苏）谢尔多包里斯基（И.П.Сердобольский）著；金成忠等译</w:t>
      </w:r>
    </w:p>
    <w:p>
      <w:r>
        <w:t>出版社：北京：科学出版社</w:t>
      </w:r>
    </w:p>
    <w:p>
      <w:r>
        <w:t>出版日期：1955</w:t>
      </w:r>
    </w:p>
    <w:p>
      <w:r>
        <w:t>总页数：52</w:t>
      </w:r>
    </w:p>
    <w:p>
      <w:r>
        <w:t>更多请访问教客网: www.jiaokey.com</w:t>
      </w:r>
    </w:p>
    <w:p>
      <w:r>
        <w:t>在农业化学研究中磷同位素的应用 评论地址：https://www.jiaokey.com/book/detail/11227240.html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