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幽浮撞毁事件</w:t>
      </w:r>
    </w:p>
    <w:p>
      <w:r>
        <w:rPr>
          <w:rFonts w:ascii="宋体" w:hAnsi="宋体" w:eastAsia="宋体"/>
          <w:sz w:val="24"/>
        </w:rPr>
        <w:t>凯文；D·蓝多（Kevin D. Randle） 唐那 R. 舒密特（Donald R. Schmitt）原著；高汀樟 覃筱安译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幽浮撞毁事件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凯文；D·蓝多（Kevin D. Randle） 唐那 R. 舒密特（Donald R. Schmitt）原著；高汀樟 覃筱安译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本书出售、求购地址：https://www.jiaokey.com/book/detail/11226723.html</w:t>
      </w:r>
    </w:p>
    <w:p>
      <w:r>
        <w:t>更多相关图书推荐：https://www.jiaokey.com</w:t>
      </w:r>
    </w:p>
    <w:p>
      <w:r>
        <w:t>凯文；D·蓝多（Kevin D. Randle） 唐那 R. 舒密特（Donald R. Schmitt）原著；高汀樟 覃筱安译 其他作品：https://www.jiaokey.com/tag/凯文；D·蓝多（Kevin D. Randle） 唐那 R. 舒密特（Donald R. Schmitt）原著；高汀樟 覃筱安译.html</w:t>
      </w:r>
    </w:p>
    <w:p>
      <w:r>
        <w:t>九仪出版社 出版图书：https://www.jiaokey.com/tag/九仪出版社.html</w:t>
      </w:r>
    </w:p>
    <w:p>
      <w:r>
        <w:t>关键词搜索：https://www.jiaokey.com/tag/幽浮撞毁事件.html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