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触摸动感  香港澳门自助游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触摸动感  香港澳门自助游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本书出售、求购地址：https://www.jiaokey.com/book/detail/11226066.html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关键词搜索：https://www.jiaokey.com/tag/触摸动感  香港澳门自助游.html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