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书名：古镇里耶</w:t>
      </w:r>
    </w:p>
    <w:p>
      <w:r>
        <w:t>作者：伍贤佑主编；政协湘西土家族苗族自治州委员会文史资料委员会编</w:t>
      </w:r>
    </w:p>
    <w:p>
      <w:r>
        <w:t>出版社：长沙：岳麓书社</w:t>
      </w:r>
    </w:p>
    <w:p>
      <w:r>
        <w:t>出版日期：2004.04</w:t>
      </w:r>
    </w:p>
    <w:p>
      <w:r>
        <w:t>总页数：389</w:t>
      </w:r>
    </w:p>
    <w:p>
      <w:r>
        <w:t>更多请访问教客网: www.jiaokey.com</w:t>
      </w:r>
    </w:p>
    <w:p>
      <w:r>
        <w:t>古镇里耶 评论地址：https://www.jiaokey.com/book/detail/11225868.html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