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获得性免疫的无性繁殖系选择学说</w:t>
      </w:r>
    </w:p>
    <w:p>
      <w:r>
        <w:rPr>
          <w:rFonts w:ascii="宋体" w:hAnsi="宋体" w:eastAsia="宋体"/>
          <w:sz w:val="24"/>
        </w:rPr>
        <w:t>（澳）M.贝奈特著  姚楚铮  刘汉明  李申德等译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获得性免疫的无性繁殖系选择学说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（澳）M.贝奈特著  姚楚铮  刘汉明  李申德等译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本书出售、求购地址：https://www.jiaokey.com/book/detail/11225520.html</w:t>
      </w:r>
    </w:p>
    <w:p>
      <w:r>
        <w:t>更多相关图书推荐：https://www.jiaokey.com</w:t>
      </w:r>
    </w:p>
    <w:p>
      <w:r>
        <w:t>（澳）M.贝奈特著  姚楚铮  刘汉明  李申德等译 其他作品：https://www.jiaokey.com/tag/（澳）M.贝奈特著  姚楚铮  刘汉明  李申德等译.html</w:t>
      </w:r>
    </w:p>
    <w:p>
      <w:r>
        <w:t>中国盲文出版社 出版图书：https://www.jiaokey.com/tag/中国盲文出版社.html</w:t>
      </w:r>
    </w:p>
    <w:p>
      <w:r>
        <w:t>关键词搜索：https://www.jiaokey.com/tag/获得性免疫的无性繁殖系选择学说.html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