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书名：阅读改变人生  中国当代文化名人读书启示录</w:t>
      </w:r>
    </w:p>
    <w:p>
      <w:r>
        <w:t>作者：巴丹主编</w:t>
      </w:r>
    </w:p>
    <w:p>
      <w:r>
        <w:t>出版社：北京：东方出版社</w:t>
      </w:r>
    </w:p>
    <w:p>
      <w:r>
        <w:t>出版日期：2004.04</w:t>
      </w:r>
    </w:p>
    <w:p>
      <w:r>
        <w:t>总页数：317</w:t>
      </w:r>
    </w:p>
    <w:p>
      <w:r>
        <w:t>更多请访问教客网: www.jiaokey.com</w:t>
      </w:r>
    </w:p>
    <w:p>
      <w:r>
        <w:t>阅读改变人生  中国当代文化名人读书启示录 评论地址：https://www.jiaokey.com/book/detail/11224523.html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