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书名：黄沙鳖山瑞鳖养殖技术  特种养殖点金术</w:t>
      </w:r>
    </w:p>
    <w:p>
      <w:r>
        <w:t>作者：李庆乐，施军编著</w:t>
      </w:r>
    </w:p>
    <w:p>
      <w:r>
        <w:t>出版社：南宁：广西科学技术出版社</w:t>
      </w:r>
    </w:p>
    <w:p>
      <w:r>
        <w:t>出版日期：2004.01</w:t>
      </w:r>
    </w:p>
    <w:p>
      <w:r>
        <w:t>总页数：105</w:t>
      </w:r>
    </w:p>
    <w:p>
      <w:r>
        <w:t>更多请访问教客网: www.jiaokey.com</w:t>
      </w:r>
    </w:p>
    <w:p>
      <w:r>
        <w:t>黄沙鳖山瑞鳖养殖技术  特种养殖点金术 评论地址：https://www.jiaokey.com/book/detail/11224408.html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