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学前“1对1”宝宝双语课堂  数字123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学前“1对1”宝宝双语课堂  数字123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本书出售、求购地址：https://www.jiaokey.com/book/detail/11224052.html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学前“1对1”宝宝双语课堂  数字123.html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