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书名：薪酬设计六步法</w:t>
      </w:r>
    </w:p>
    <w:p>
      <w:r>
        <w:t>作者：冉斌著</w:t>
      </w:r>
    </w:p>
    <w:p>
      <w:r>
        <w:t>出版社：北京：中国经济出版社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薪酬设计六步法 评论地址：https://www.jiaokey.com/book/detail/11223535.html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