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教育评价教学参考资料  第1章  教育评价的性质与作用</w:t>
      </w:r>
    </w:p>
    <w:p>
      <w:r>
        <w:rPr>
          <w:rFonts w:ascii="宋体" w:hAnsi="宋体" w:eastAsia="宋体"/>
          <w:sz w:val="24"/>
        </w:rPr>
        <w:t>刘本固编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教育评价教学参考资料  第1章  教育评价的性质与作用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本书出售、求购地址：https://www.jiaokey.com/book/detail/11222784.html</w:t>
      </w:r>
    </w:p>
    <w:p>
      <w:r>
        <w:t>更多相关图书推荐：https://www.jiaokey.com</w:t>
      </w:r>
    </w:p>
    <w:p>
      <w:r>
        <w:t>刘本固编 其他作品：https://www.jiaokey.com/tag/刘本固编.html</w:t>
      </w:r>
    </w:p>
    <w:p>
      <w:r>
        <w:t>关键词搜索：https://www.jiaokey.com/tag/教育评价教学参考资料  第1章  教育评价的性质与作用.html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