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书名：农用水泵的使用与维修</w:t>
      </w:r>
    </w:p>
    <w:p>
      <w:r>
        <w:t>作者：余泳昌主编</w:t>
      </w:r>
    </w:p>
    <w:p>
      <w:r>
        <w:t>出版社：郑州：黄河水利出版社</w:t>
      </w:r>
    </w:p>
    <w:p>
      <w:r>
        <w:t>出版日期：1999</w:t>
      </w:r>
    </w:p>
    <w:p>
      <w:r>
        <w:t>总页数：194</w:t>
      </w:r>
    </w:p>
    <w:p>
      <w:r>
        <w:t>更多请访问教客网: www.jiaokey.com</w:t>
      </w:r>
    </w:p>
    <w:p>
      <w:r>
        <w:t>农用水泵的使用与维修 评论地址：https://www.jiaokey.com/book/detail/11221320.html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