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书名：环中国岛链-海洋地理、军事区位、信息系统</w:t>
      </w:r>
    </w:p>
    <w:p>
      <w:r>
        <w:t>作者：刘宝银，杨晓梅著</w:t>
      </w:r>
    </w:p>
    <w:p>
      <w:r>
        <w:t>出版社：北京：海洋出版社</w:t>
      </w:r>
    </w:p>
    <w:p>
      <w:r>
        <w:t>出版日期：2003.11</w:t>
      </w:r>
    </w:p>
    <w:p>
      <w:r>
        <w:t>总页数：193</w:t>
      </w:r>
    </w:p>
    <w:p>
      <w:r>
        <w:t>更多请访问教客网: www.jiaokey.com</w:t>
      </w:r>
    </w:p>
    <w:p>
      <w:r>
        <w:t>环中国岛链-海洋地理、军事区位、信息系统 评论地址：https://www.jiaokey.com/book/detail/11219778.html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