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书名：职业女性的资本  成功女性的12种竞争优势</w:t>
      </w:r>
    </w:p>
    <w:p>
      <w:r>
        <w:t>作者：董慧华编著</w:t>
      </w:r>
    </w:p>
    <w:p>
      <w:r>
        <w:t>出版社：北京：中国物价出版社</w:t>
      </w:r>
    </w:p>
    <w:p>
      <w:r>
        <w:t>出版日期：2003.09</w:t>
      </w:r>
    </w:p>
    <w:p>
      <w:r>
        <w:t>总页数：434</w:t>
      </w:r>
    </w:p>
    <w:p>
      <w:r>
        <w:t>更多请访问教客网: www.jiaokey.com</w:t>
      </w:r>
    </w:p>
    <w:p>
      <w:r>
        <w:t>职业女性的资本  成功女性的12种竞争优势 评论地址：https://www.jiaokey.com/book/detail/11218401.html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