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书名：大学生身心特点与教育</w:t>
      </w:r>
    </w:p>
    <w:p>
      <w:r>
        <w:t>作者：北京师大高等学校干部进修班</w:t>
      </w:r>
    </w:p>
    <w:p>
      <w:r>
        <w:t>出版社：</w:t>
      </w:r>
    </w:p>
    <w:p>
      <w:r>
        <w:t>出版日期：1984.03</w:t>
      </w:r>
    </w:p>
    <w:p>
      <w:r>
        <w:t>总页数：434</w:t>
      </w:r>
    </w:p>
    <w:p>
      <w:r>
        <w:t>更多请访问教客网: www.jiaokey.com</w:t>
      </w:r>
    </w:p>
    <w:p>
      <w:r>
        <w:t>大学生身心特点与教育 评论地址：https://www.jiaokey.com/book/detail/11218334.html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