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体育高考必测项目练习法</w:t>
      </w:r>
    </w:p>
    <w:p>
      <w:r>
        <w:rPr>
          <w:rFonts w:ascii="宋体" w:hAnsi="宋体" w:eastAsia="宋体"/>
          <w:sz w:val="24"/>
        </w:rPr>
        <w:t>刘民杰，胡保光，王顺荣，李树君，刘忠荣，毕维圆编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体育高考必测项目练习法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刘民杰，胡保光，王顺荣，李树君，刘忠荣，毕维圆编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本书出售、求购地址：https://www.jiaokey.com/book/detail/11218309.html</w:t>
      </w:r>
    </w:p>
    <w:p>
      <w:r>
        <w:t>更多相关图书推荐：https://www.jiaokey.com</w:t>
      </w:r>
    </w:p>
    <w:p>
      <w:r>
        <w:t>刘民杰，胡保光，王顺荣，李树君，刘忠荣，毕维圆编 其他作品：https://www.jiaokey.com/tag/刘民杰，胡保光，王顺荣，李树君，刘忠荣，毕维圆编.html</w:t>
      </w:r>
    </w:p>
    <w:p>
      <w:r>
        <w:t>关键词搜索：https://www.jiaokey.com/tag/体育高考必测项目练习法.html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