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书名：羽·泉吉他弹唱专集</w:t>
      </w:r>
    </w:p>
    <w:p>
      <w:r>
        <w:t>作者：孙海波，唐联斌编著</w:t>
      </w:r>
    </w:p>
    <w:p>
      <w:r>
        <w:t>出版社：北京:蓝天出版社,2004.01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羽·泉吉他弹唱专集 评论地址：https://www.jiaokey.com/book/detail/11216681.html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