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新百家姓实用春联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新百家姓实用春联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本书出售、求购地址：https://www.jiaokey.com/book/detail/11216126.html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关键词搜索：https://www.jiaokey.com/tag/新百家姓实用春联.html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