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  党校系统教材</w:t>
      </w:r>
    </w:p>
    <w:p>
      <w:r>
        <w:t>作者：姜成林主编</w:t>
      </w:r>
    </w:p>
    <w:p>
      <w:r>
        <w:t>出版社：北京：中国新闻出版社</w:t>
      </w:r>
    </w:p>
    <w:p>
      <w:r>
        <w:t>出版日期：1985.08</w:t>
      </w:r>
    </w:p>
    <w:p>
      <w:r>
        <w:t>总页数：332</w:t>
      </w:r>
    </w:p>
    <w:p>
      <w:r>
        <w:t>更多请访问教客网: www.jiaokey.com</w:t>
      </w:r>
    </w:p>
    <w:p>
      <w:r>
        <w:t>形式逻辑  党校系统教材 评论地址：https://www.jiaokey.com/book/detail/11215030.html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