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书名：污染问题发凡</w:t>
      </w:r>
    </w:p>
    <w:p>
      <w:r>
        <w:t>作者:艾尔斯沃思（Aylesworth，T.G.）译；陶良谋译</w:t>
      </w:r>
    </w:p>
    <w:p>
      <w:r>
        <w:t>出版社:今日世界出版社</w:t>
      </w:r>
    </w:p>
    <w:p>
      <w:r>
        <w:t>出版日期：1976.08</w:t>
      </w:r>
    </w:p>
    <w:p>
      <w:r>
        <w:t>总页数：178</w:t>
      </w:r>
    </w:p>
    <w:p>
      <w:r>
        <w:t>更多请访问教客网:www.jiaokey.com</w:t>
      </w:r>
    </w:p>
    <w:p>
      <w:r>
        <w:t>污染问题发凡评论地址：https://www.jiaokey.com/book/detail/11214793.html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