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书名：简明形式逻辑</w:t>
      </w:r>
    </w:p>
    <w:p>
      <w:r>
        <w:t>作者：李仲师编著</w:t>
      </w:r>
    </w:p>
    <w:p>
      <w:r>
        <w:t>出版社：吉林商专马列主义教研室</w:t>
      </w:r>
    </w:p>
    <w:p>
      <w:r>
        <w:t>出版日期：1985.10</w:t>
      </w:r>
    </w:p>
    <w:p>
      <w:r>
        <w:t>总页数：234</w:t>
      </w:r>
    </w:p>
    <w:p>
      <w:r>
        <w:t>更多请访问教客网: www.jiaokey.com</w:t>
      </w:r>
    </w:p>
    <w:p>
      <w:r>
        <w:t>简明形式逻辑 评论地址：https://www.jiaokey.com/book/detail/11213504.html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