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书名：道路条件与交通组织</w:t>
      </w:r>
    </w:p>
    <w:p>
      <w:r>
        <w:t>作者：（苏）巴布可夫（В.Ф.Бабков）著；祁振庆译</w:t>
      </w:r>
    </w:p>
    <w:p>
      <w:r>
        <w:t>出版社：北京：中国建筑工业出版社</w:t>
      </w:r>
    </w:p>
    <w:p>
      <w:r>
        <w:t>出版日期：1983.03</w:t>
      </w:r>
    </w:p>
    <w:p>
      <w:r>
        <w:t>总页数：241</w:t>
      </w:r>
    </w:p>
    <w:p>
      <w:r>
        <w:t>更多请访问教客网: www.jiaokey.com</w:t>
      </w:r>
    </w:p>
    <w:p>
      <w:r>
        <w:t>道路条件与交通组织 评论地址：https://www.jiaokey.com/book/detail/11212815.html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