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新概念英语学习指南：新版·第4册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新概念英语学习指南：新版·第4册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本书出售、求购地址：https://www.jiaokey.com/book/detail/11210526.html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关键词搜索：https://www.jiaokey.com/tag/新概念英语学习指南：新版·第4册.html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