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书名：室内装饰设计规范程序</w:t>
      </w:r>
    </w:p>
    <w:p>
      <w:r>
        <w:t>作者：孟钺等编；深圳市装饰行业协会供稿</w:t>
      </w:r>
    </w:p>
    <w:p>
      <w:r>
        <w:t>出版社：深圳：海天出版社</w:t>
      </w:r>
    </w:p>
    <w:p>
      <w:r>
        <w:t>出版日期：1995.04</w:t>
      </w:r>
    </w:p>
    <w:p>
      <w:r>
        <w:t>总页数：48</w:t>
      </w:r>
    </w:p>
    <w:p>
      <w:r>
        <w:t>更多请访问教客网: www.jiaokey.com</w:t>
      </w:r>
    </w:p>
    <w:p>
      <w:r>
        <w:t>室内装饰设计规范程序 评论地址：https://www.jiaokey.com/book/detail/11209133.html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