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书名：女人的心情·男人的心情</w:t>
      </w:r>
    </w:p>
    <w:p>
      <w:r>
        <w:t>作者：岛田一男著；吴敏聪译</w:t>
      </w:r>
    </w:p>
    <w:p>
      <w:r>
        <w:t>出版社：台湾：新雨出版社</w:t>
      </w:r>
    </w:p>
    <w:p>
      <w:r>
        <w:t>出版日期：1981.06</w:t>
      </w:r>
    </w:p>
    <w:p>
      <w:r>
        <w:t>总页数：207</w:t>
      </w:r>
    </w:p>
    <w:p>
      <w:r>
        <w:t>更多请访问教客网: www.jiaokey.com</w:t>
      </w:r>
    </w:p>
    <w:p>
      <w:r>
        <w:t>女人的心情·男人的心情 评论地址：https://www.jiaokey.com/book/detail/11208761.html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