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作者：齐改哲，刘青主编</w:t>
      </w:r>
    </w:p>
    <w:p>
      <w:r>
        <w:t>出版社：保定：河北大学出版社</w:t>
      </w:r>
    </w:p>
    <w:p>
      <w:r>
        <w:t>出版日期：2003.08</w:t>
      </w:r>
    </w:p>
    <w:p>
      <w:r>
        <w:t>总页数：294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评论地址：https://www.jiaokey.com/book/detail/11207777.html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