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书名：与世界对话  中英文本  胡茂元诠释上汽集团价值观的寓言故事</w:t>
      </w:r>
    </w:p>
    <w:p>
      <w:r>
        <w:t>作者：上海汽车工业（集团）总公司编</w:t>
      </w:r>
    </w:p>
    <w:p>
      <w:r>
        <w:t>出版社：上海：上海人民出版社</w:t>
      </w:r>
    </w:p>
    <w:p>
      <w:r>
        <w:t>出版日期：2003.03</w:t>
      </w:r>
    </w:p>
    <w:p>
      <w:r>
        <w:t>总页数：275</w:t>
      </w:r>
    </w:p>
    <w:p>
      <w:r>
        <w:t>更多请访问教客网: www.jiaokey.com</w:t>
      </w:r>
    </w:p>
    <w:p>
      <w:r>
        <w:t>与世界对话  中英文本  胡茂元诠释上汽集团价值观的寓言故事 评论地址：https://www.jiaokey.com/book/detail/11207236.html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