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书名：西藏罗布莎豆荚状铬铁矿、金刚石及伴生矿物成因</w:t>
      </w:r>
    </w:p>
    <w:p>
      <w:r>
        <w:t>作者：白文吉等编著</w:t>
      </w:r>
    </w:p>
    <w:p>
      <w:r>
        <w:t>出版社：北京：地震出版社</w:t>
      </w:r>
    </w:p>
    <w:p>
      <w:r>
        <w:t>出版日期：2000.05</w:t>
      </w:r>
    </w:p>
    <w:p>
      <w:r>
        <w:t>总页数：98</w:t>
      </w:r>
    </w:p>
    <w:p>
      <w:r>
        <w:t>更多请访问教客网: www.jiaokey.com</w:t>
      </w:r>
    </w:p>
    <w:p>
      <w:r>
        <w:t>西藏罗布莎豆荚状铬铁矿、金刚石及伴生矿物成因 评论地址：https://www.jiaokey.com/book/detail/11206536.html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