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书名：国家的艺术  文化、修辞与公共管理</w:t>
      </w:r>
    </w:p>
    <w:p>
      <w:r>
        <w:t>作者：（英）克里斯托弗·胡德（Christopher Hood）著；彭勃，邵春霞译</w:t>
      </w:r>
    </w:p>
    <w:p>
      <w:r>
        <w:t>出版社：</w:t>
      </w:r>
    </w:p>
    <w:p>
      <w:r>
        <w:t>出版日期：2004.02</w:t>
      </w:r>
    </w:p>
    <w:p>
      <w:r>
        <w:t>总页数：284</w:t>
      </w:r>
    </w:p>
    <w:p>
      <w:r>
        <w:t>更多请访问教客网: www.jiaokey.com</w:t>
      </w:r>
    </w:p>
    <w:p>
      <w:r>
        <w:t>国家的艺术  文化、修辞与公共管理 评论地址：https://www.jiaokey.com/book/detail/11205707.html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