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我的大四非正常生活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我的大四非正常生活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本书出售、求购地址：https://www.jiaokey.com/book/detail/11205574.html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关键词搜索：https://www.jiaokey.com/tag/我的大四非正常生活.html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