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亨利·福特财富笔记  汽车大王的创业箴言  百年企业巨头成功经营的奥秘</w:t>
      </w:r>
    </w:p>
    <w:p>
      <w:r>
        <w:rPr>
          <w:rFonts w:ascii="宋体" w:hAnsi="宋体" w:eastAsia="宋体"/>
          <w:sz w:val="24"/>
        </w:rPr>
        <w:t>（美）亨利·福特著；刘洋译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亨利·福特财富笔记  汽车大王的创业箴言  百年企业巨头成功经营的奥秘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（美）亨利·福特著；刘洋译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本书出售、求购地址：https://www.jiaokey.com/book/detail/11205309.html</w:t>
      </w:r>
    </w:p>
    <w:p>
      <w:r>
        <w:t>更多相关图书推荐：https://www.jiaokey.com</w:t>
      </w:r>
    </w:p>
    <w:p>
      <w:r>
        <w:t>（美）亨利·福特著；刘洋译 其他作品：https://www.jiaokey.com/tag/（美）亨利·福特著；刘洋译.html</w:t>
      </w:r>
    </w:p>
    <w:p>
      <w:r>
        <w:t>北京市：中国工人出版社 出版图书：https://www.jiaokey.com/tag/北京市：中国工人出版社.html</w:t>
      </w:r>
    </w:p>
    <w:p>
      <w:r>
        <w:t>关键词搜索：https://www.jiaokey.com/tag/亨利·福特财富笔记  汽车大王的创业箴言  百年企业巨头成功经营的奥秘.html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