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今天你发了没有？  校园“拇指族”星座短信</w:t>
      </w:r>
    </w:p>
    <w:p>
      <w:r>
        <w:rPr>
          <w:rFonts w:ascii="宋体" w:hAnsi="宋体" w:eastAsia="宋体"/>
          <w:sz w:val="24"/>
        </w:rPr>
        <w:t>蓝倾编著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今天你发了没有？  校园“拇指族”星座短信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本书出售、求购地址：https://www.jiaokey.com/book/detail/11204987.html</w:t>
      </w:r>
    </w:p>
    <w:p>
      <w:r>
        <w:t>更多相关图书推荐：https://www.jiaokey.com</w:t>
      </w:r>
    </w:p>
    <w:p>
      <w:r>
        <w:t>蓝倾编著 其他作品：https://www.jiaokey.com/tag/蓝倾编著.html</w:t>
      </w:r>
    </w:p>
    <w:p>
      <w:r>
        <w:t>桂林市：漓江出版社 出版图书：https://www.jiaokey.com/tag/桂林市：漓江出版社.html</w:t>
      </w:r>
    </w:p>
    <w:p>
      <w:r>
        <w:t>关键词搜索：https://www.jiaokey.com/tag/今天你发了没有？  校园“拇指族”星座短信.html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