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书名：蓝猫幼儿描绘本  文体篇</w:t>
      </w:r>
    </w:p>
    <w:p>
      <w:r>
        <w:t>作者：湖南三辰影库卡通节目发展有限责任公司编著</w:t>
      </w:r>
    </w:p>
    <w:p>
      <w:r>
        <w:t>出版社：南昌：二十一世纪出版社</w:t>
      </w:r>
    </w:p>
    <w:p>
      <w:r>
        <w:t>出版日期：2003.12</w:t>
      </w:r>
    </w:p>
    <w:p>
      <w:r>
        <w:t>总页数：20</w:t>
      </w:r>
    </w:p>
    <w:p>
      <w:r>
        <w:t>更多请访问教客网: www.jiaokey.com</w:t>
      </w:r>
    </w:p>
    <w:p>
      <w:r>
        <w:t>蓝猫幼儿描绘本  文体篇 评论地址：https://www.jiaokey.com/book/detail/11204691.html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